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08" w:rsidRDefault="00726C69">
      <w:hyperlink r:id="rId4" w:history="1">
        <w:r w:rsidRPr="00EB2D45">
          <w:rPr>
            <w:rStyle w:val="a3"/>
          </w:rPr>
          <w:t>http://finance.rambler.ru/news/2016-09-01/stroitelstvo-metro-podorozhalo-v-1-5/</w:t>
        </w:r>
      </w:hyperlink>
    </w:p>
    <w:p w:rsidR="00726C69" w:rsidRDefault="00726C69">
      <w:hyperlink r:id="rId5" w:history="1">
        <w:r w:rsidRPr="00EB2D45">
          <w:rPr>
            <w:rStyle w:val="a3"/>
          </w:rPr>
          <w:t>http://remont-santehnik.com/index.php/stati/131345-15-13</w:t>
        </w:r>
      </w:hyperlink>
    </w:p>
    <w:p w:rsidR="00726C69" w:rsidRDefault="00726C69">
      <w:hyperlink r:id="rId6" w:history="1">
        <w:r w:rsidRPr="00EB2D45">
          <w:rPr>
            <w:rStyle w:val="a3"/>
          </w:rPr>
          <w:t>http://newsomsk.ru/news/45508-omskiy_mostovik_ptaetsya_obankrotit_stroitelya_met/</w:t>
        </w:r>
      </w:hyperlink>
    </w:p>
    <w:p w:rsidR="00726C69" w:rsidRDefault="00726C69">
      <w:hyperlink r:id="rId7" w:history="1">
        <w:r w:rsidRPr="00EB2D45">
          <w:rPr>
            <w:rStyle w:val="a3"/>
          </w:rPr>
          <w:t>http://gorodskoyportal.ru/moskva/news/news/27398531/</w:t>
        </w:r>
      </w:hyperlink>
    </w:p>
    <w:p w:rsidR="00726C69" w:rsidRDefault="00726C69">
      <w:hyperlink r:id="rId8" w:history="1">
        <w:r w:rsidRPr="00EB2D45">
          <w:rPr>
            <w:rStyle w:val="a3"/>
          </w:rPr>
          <w:t>http://gorodskoyportal.ru/moskva/news/news/27398531/</w:t>
        </w:r>
      </w:hyperlink>
    </w:p>
    <w:p w:rsidR="00726C69" w:rsidRDefault="00726C69">
      <w:hyperlink r:id="rId9" w:history="1">
        <w:r w:rsidRPr="00EB2D45">
          <w:rPr>
            <w:rStyle w:val="a3"/>
          </w:rPr>
          <w:t>http://engeocom.ru/presscenter/newsdetails/2016/08/16</w:t>
        </w:r>
      </w:hyperlink>
    </w:p>
    <w:p w:rsidR="00726C69" w:rsidRDefault="00726C69">
      <w:hyperlink r:id="rId10" w:history="1">
        <w:r w:rsidRPr="00EB2D45">
          <w:rPr>
            <w:rStyle w:val="a3"/>
          </w:rPr>
          <w:t>http://nsp.ru/news/7144-protestnye-tancy</w:t>
        </w:r>
      </w:hyperlink>
    </w:p>
    <w:p w:rsidR="00726C69" w:rsidRDefault="00726C69">
      <w:hyperlink r:id="rId11" w:history="1">
        <w:r w:rsidRPr="00EB2D45">
          <w:rPr>
            <w:rStyle w:val="a3"/>
          </w:rPr>
          <w:t>http://www.novostroy-m.ru/novosti/oglashen_sostav_jyuri_urban</w:t>
        </w:r>
      </w:hyperlink>
    </w:p>
    <w:p w:rsidR="00726C69" w:rsidRDefault="00726C69">
      <w:hyperlink r:id="rId12" w:history="1">
        <w:r w:rsidRPr="00EB2D45">
          <w:rPr>
            <w:rStyle w:val="a3"/>
          </w:rPr>
          <w:t>http://engeocom.ru/presscenter/newsdetails/2016/08/11</w:t>
        </w:r>
      </w:hyperlink>
    </w:p>
    <w:p w:rsidR="00726C69" w:rsidRDefault="00726C69">
      <w:hyperlink r:id="rId13" w:history="1">
        <w:r w:rsidRPr="00EB2D45">
          <w:rPr>
            <w:rStyle w:val="a3"/>
          </w:rPr>
          <w:t>http://krasnews.com/world/239166/</w:t>
        </w:r>
      </w:hyperlink>
    </w:p>
    <w:p w:rsidR="00726C69" w:rsidRDefault="00726C69">
      <w:hyperlink r:id="rId14" w:history="1">
        <w:r w:rsidRPr="00EB2D45">
          <w:rPr>
            <w:rStyle w:val="a3"/>
          </w:rPr>
          <w:t>http://kompromat1.info/articles/36744-trup_garta_v_fundamente_osobnjaka_serdjukova</w:t>
        </w:r>
      </w:hyperlink>
    </w:p>
    <w:p w:rsidR="00726C69" w:rsidRDefault="00726C69">
      <w:hyperlink r:id="rId15" w:history="1">
        <w:r w:rsidRPr="00EB2D45">
          <w:rPr>
            <w:rStyle w:val="a3"/>
          </w:rPr>
          <w:t>http://kompromat1.info/articles/36744-trup_garta_v_fundamente_osobnjaka_serdjukova</w:t>
        </w:r>
      </w:hyperlink>
    </w:p>
    <w:p w:rsidR="00726C69" w:rsidRDefault="00726C69">
      <w:hyperlink r:id="rId16" w:history="1">
        <w:r w:rsidRPr="00EB2D45">
          <w:rPr>
            <w:rStyle w:val="a3"/>
          </w:rPr>
          <w:t>http://engeocom.ru/presscenter/pressreleasedetails/2016/07/20</w:t>
        </w:r>
      </w:hyperlink>
    </w:p>
    <w:p w:rsidR="00726C69" w:rsidRDefault="00726C69"/>
    <w:sectPr w:rsidR="00726C69" w:rsidSect="00B9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6C69"/>
    <w:rsid w:val="001577A2"/>
    <w:rsid w:val="00726C69"/>
    <w:rsid w:val="00963158"/>
    <w:rsid w:val="00B85EDA"/>
    <w:rsid w:val="00B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skoyportal.ru/moskva/news/news/27398531/" TargetMode="External"/><Relationship Id="rId13" Type="http://schemas.openxmlformats.org/officeDocument/2006/relationships/hyperlink" Target="http://krasnews.com/world/23916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rodskoyportal.ru/moskva/news/news/27398531/" TargetMode="External"/><Relationship Id="rId12" Type="http://schemas.openxmlformats.org/officeDocument/2006/relationships/hyperlink" Target="http://engeocom.ru/presscenter/newsdetails/2016/08/1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geocom.ru/presscenter/pressreleasedetails/2016/07/20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omsk.ru/news/45508-omskiy_mostovik_ptaetsya_obankrotit_stroitelya_met/" TargetMode="External"/><Relationship Id="rId11" Type="http://schemas.openxmlformats.org/officeDocument/2006/relationships/hyperlink" Target="http://www.novostroy-m.ru/novosti/oglashen_sostav_jyuri_urban" TargetMode="External"/><Relationship Id="rId5" Type="http://schemas.openxmlformats.org/officeDocument/2006/relationships/hyperlink" Target="http://remont-santehnik.com/index.php/stati/131345-15-13" TargetMode="External"/><Relationship Id="rId15" Type="http://schemas.openxmlformats.org/officeDocument/2006/relationships/hyperlink" Target="http://kompromat1.info/articles/36744-trup_garta_v_fundamente_osobnjaka_serdjukova" TargetMode="External"/><Relationship Id="rId10" Type="http://schemas.openxmlformats.org/officeDocument/2006/relationships/hyperlink" Target="http://nsp.ru/news/7144-protestnye-tancy" TargetMode="External"/><Relationship Id="rId4" Type="http://schemas.openxmlformats.org/officeDocument/2006/relationships/hyperlink" Target="http://finance.rambler.ru/news/2016-09-01/stroitelstvo-metro-podorozhalo-v-1-5/" TargetMode="External"/><Relationship Id="rId9" Type="http://schemas.openxmlformats.org/officeDocument/2006/relationships/hyperlink" Target="http://engeocom.ru/presscenter/newsdetails/2016/08/16" TargetMode="External"/><Relationship Id="rId14" Type="http://schemas.openxmlformats.org/officeDocument/2006/relationships/hyperlink" Target="http://kompromat1.info/articles/36744-trup_garta_v_fundamente_osobnjaka_serdju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Dvoinina</dc:creator>
  <cp:lastModifiedBy>Dvoinina</cp:lastModifiedBy>
  <cp:revision>1</cp:revision>
  <dcterms:created xsi:type="dcterms:W3CDTF">2016-09-09T10:55:00Z</dcterms:created>
  <dcterms:modified xsi:type="dcterms:W3CDTF">2016-09-09T11:01:00Z</dcterms:modified>
</cp:coreProperties>
</file>